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C330" w14:textId="77777777" w:rsidR="001A3253" w:rsidRPr="0072676A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8BF7DF4" w14:textId="77777777" w:rsidR="00221BDE" w:rsidRPr="0072676A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54FC2A0" w14:textId="452E40B5" w:rsidR="00B81F80" w:rsidRPr="0072676A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proofErr w:type="spellStart"/>
      <w:r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Application</w:t>
      </w:r>
      <w:proofErr w:type="spellEnd"/>
      <w:r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 form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C941A3">
        <w:rPr>
          <w:rFonts w:ascii="Times New Roman" w:hAnsi="Times New Roman" w:cs="Times New Roman"/>
          <w:color w:val="auto"/>
          <w:sz w:val="22"/>
          <w:szCs w:val="22"/>
          <w:lang w:val="sl-SI"/>
        </w:rPr>
        <w:t>4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AB6B4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07481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AB6B4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5FEA2474" w14:textId="77777777" w:rsidR="00B81F80" w:rsidRPr="007267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A63D31B" w14:textId="77777777" w:rsidR="00A14B90" w:rsidRPr="0072676A" w:rsidRDefault="00A14B9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6192917" w14:textId="77777777" w:rsidR="00234767" w:rsidRPr="0072676A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2676A">
        <w:rPr>
          <w:b/>
          <w:bCs/>
          <w:szCs w:val="22"/>
          <w:u w:val="single"/>
          <w:lang w:val="en-GB"/>
        </w:rPr>
        <w:t>Applicant's details</w:t>
      </w:r>
    </w:p>
    <w:p w14:paraId="3E4A4414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B2DB7" w:rsidRPr="0072676A" w14:paraId="15AA9E91" w14:textId="77777777" w:rsidTr="00171D12">
        <w:trPr>
          <w:trHeight w:val="20"/>
        </w:trPr>
        <w:tc>
          <w:tcPr>
            <w:tcW w:w="4750" w:type="dxa"/>
          </w:tcPr>
          <w:p w14:paraId="42227C52" w14:textId="77777777" w:rsidR="002B2DB7" w:rsidRPr="0072676A" w:rsidRDefault="002B2DB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40083373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60D7DFF5" w14:textId="77777777" w:rsidTr="00171D12">
        <w:trPr>
          <w:trHeight w:val="20"/>
        </w:trPr>
        <w:tc>
          <w:tcPr>
            <w:tcW w:w="4750" w:type="dxa"/>
          </w:tcPr>
          <w:p w14:paraId="4D91E7B5" w14:textId="77777777" w:rsidR="002B2DB7" w:rsidRPr="0072676A" w:rsidRDefault="002B2DB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city, country):</w:t>
            </w:r>
          </w:p>
        </w:tc>
        <w:tc>
          <w:tcPr>
            <w:tcW w:w="4140" w:type="dxa"/>
          </w:tcPr>
          <w:p w14:paraId="7172EC15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0B7B0B7A" w14:textId="77777777" w:rsidTr="00171D12">
        <w:trPr>
          <w:trHeight w:val="20"/>
        </w:trPr>
        <w:tc>
          <w:tcPr>
            <w:tcW w:w="4750" w:type="dxa"/>
          </w:tcPr>
          <w:p w14:paraId="54B79D6F" w14:textId="77777777" w:rsidR="002B2DB7" w:rsidRPr="0072676A" w:rsidRDefault="002B2DB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for service (if different from 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above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231F8697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254BF6B" w14:textId="77777777" w:rsidTr="009E1C1A">
        <w:trPr>
          <w:trHeight w:val="20"/>
        </w:trPr>
        <w:tc>
          <w:tcPr>
            <w:tcW w:w="4750" w:type="dxa"/>
          </w:tcPr>
          <w:p w14:paraId="0BB0FE9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ID number:</w:t>
            </w:r>
          </w:p>
        </w:tc>
        <w:tc>
          <w:tcPr>
            <w:tcW w:w="4140" w:type="dxa"/>
          </w:tcPr>
          <w:p w14:paraId="20247978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56195E8" w14:textId="77777777" w:rsidTr="009E1C1A">
        <w:trPr>
          <w:trHeight w:val="284"/>
        </w:trPr>
        <w:tc>
          <w:tcPr>
            <w:tcW w:w="4750" w:type="dxa"/>
          </w:tcPr>
          <w:p w14:paraId="17CC9719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their function:</w:t>
            </w:r>
          </w:p>
        </w:tc>
        <w:tc>
          <w:tcPr>
            <w:tcW w:w="4140" w:type="dxa"/>
          </w:tcPr>
          <w:p w14:paraId="1ECD4F22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CB6D431" w14:textId="77777777" w:rsidTr="009E1C1A">
        <w:trPr>
          <w:trHeight w:val="20"/>
        </w:trPr>
        <w:tc>
          <w:tcPr>
            <w:tcW w:w="4750" w:type="dxa"/>
          </w:tcPr>
          <w:p w14:paraId="4BC0B4D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3AE70BA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127FDA86" w14:textId="77777777" w:rsidTr="009E1C1A">
        <w:trPr>
          <w:trHeight w:val="20"/>
        </w:trPr>
        <w:tc>
          <w:tcPr>
            <w:tcW w:w="4750" w:type="dxa"/>
          </w:tcPr>
          <w:p w14:paraId="1CF7436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54E28E74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5C95249E" w14:textId="77777777" w:rsidTr="009E1C1A">
        <w:trPr>
          <w:trHeight w:val="20"/>
        </w:trPr>
        <w:tc>
          <w:tcPr>
            <w:tcW w:w="4750" w:type="dxa"/>
          </w:tcPr>
          <w:p w14:paraId="4DEF0D1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7267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6D6E17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F8F0B5E" w14:textId="77777777" w:rsidTr="009E1C1A">
        <w:trPr>
          <w:trHeight w:val="20"/>
        </w:trPr>
        <w:tc>
          <w:tcPr>
            <w:tcW w:w="4750" w:type="dxa"/>
          </w:tcPr>
          <w:p w14:paraId="60AAA1A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14:paraId="0D0979B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2676A" w14:paraId="7F756C47" w14:textId="77777777" w:rsidTr="00B5696A">
        <w:trPr>
          <w:trHeight w:val="20"/>
        </w:trPr>
        <w:tc>
          <w:tcPr>
            <w:tcW w:w="8890" w:type="dxa"/>
            <w:gridSpan w:val="2"/>
          </w:tcPr>
          <w:p w14:paraId="13780C1D" w14:textId="77777777" w:rsidR="007B66C9" w:rsidRPr="0072676A" w:rsidRDefault="007B66C9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2676A" w14:paraId="27345717" w14:textId="77777777" w:rsidTr="00171D12">
        <w:trPr>
          <w:trHeight w:val="20"/>
        </w:trPr>
        <w:tc>
          <w:tcPr>
            <w:tcW w:w="4750" w:type="dxa"/>
          </w:tcPr>
          <w:p w14:paraId="56C7E564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4DB8021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5E9B40B6" w14:textId="77777777" w:rsidTr="00171D12">
        <w:trPr>
          <w:trHeight w:val="20"/>
        </w:trPr>
        <w:tc>
          <w:tcPr>
            <w:tcW w:w="4750" w:type="dxa"/>
          </w:tcPr>
          <w:p w14:paraId="1DFDCC13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2C8AA9A7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C951A2A" w14:textId="77777777" w:rsidTr="00171D12">
        <w:trPr>
          <w:trHeight w:val="20"/>
        </w:trPr>
        <w:tc>
          <w:tcPr>
            <w:tcW w:w="4750" w:type="dxa"/>
          </w:tcPr>
          <w:p w14:paraId="050E662E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14:paraId="1472A0F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0D0680F" w14:textId="77777777" w:rsidTr="00171D12">
        <w:trPr>
          <w:trHeight w:val="20"/>
        </w:trPr>
        <w:tc>
          <w:tcPr>
            <w:tcW w:w="4750" w:type="dxa"/>
          </w:tcPr>
          <w:p w14:paraId="4F198437" w14:textId="77777777" w:rsidR="00234767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Bank’s address (street, city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20F20C59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645CA60" w14:textId="77777777" w:rsidR="00234767" w:rsidRPr="0072676A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E71B1D1" w14:textId="77777777" w:rsidR="00234767" w:rsidRPr="0072676A" w:rsidRDefault="00736ECD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72676A">
        <w:rPr>
          <w:b/>
          <w:szCs w:val="22"/>
          <w:u w:val="single"/>
          <w:lang w:val="en-GB"/>
        </w:rPr>
        <w:t xml:space="preserve">Information about the applicant - </w:t>
      </w:r>
      <w:r w:rsidR="00234767" w:rsidRPr="0072676A">
        <w:rPr>
          <w:b/>
          <w:szCs w:val="22"/>
          <w:u w:val="single"/>
          <w:lang w:val="en-GB"/>
        </w:rPr>
        <w:t>publisher and the project</w:t>
      </w:r>
      <w:r w:rsidRPr="0072676A">
        <w:rPr>
          <w:b/>
          <w:szCs w:val="22"/>
          <w:u w:val="single"/>
          <w:lang w:val="en-GB"/>
        </w:rPr>
        <w:t xml:space="preserve"> applied</w:t>
      </w:r>
      <w:r w:rsidR="00234767" w:rsidRPr="0072676A">
        <w:rPr>
          <w:b/>
          <w:szCs w:val="22"/>
          <w:u w:val="single"/>
          <w:lang w:val="en-GB"/>
        </w:rPr>
        <w:t>:</w:t>
      </w:r>
    </w:p>
    <w:p w14:paraId="6ABFA32C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2676A" w14:paraId="74CF7415" w14:textId="77777777" w:rsidTr="00171D12">
        <w:trPr>
          <w:trHeight w:val="20"/>
        </w:trPr>
        <w:tc>
          <w:tcPr>
            <w:tcW w:w="4750" w:type="dxa"/>
          </w:tcPr>
          <w:p w14:paraId="54E3BFC0" w14:textId="77777777" w:rsidR="00234767" w:rsidRPr="0072676A" w:rsidRDefault="0028253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Have you previously already published books (or put on stage/theatre) by Slovene authors in your programme?</w:t>
            </w:r>
          </w:p>
        </w:tc>
        <w:tc>
          <w:tcPr>
            <w:tcW w:w="4140" w:type="dxa"/>
          </w:tcPr>
          <w:p w14:paraId="404010C0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00C5ED76" w14:textId="77777777" w:rsidTr="00171D12">
        <w:trPr>
          <w:trHeight w:val="20"/>
        </w:trPr>
        <w:tc>
          <w:tcPr>
            <w:tcW w:w="4750" w:type="dxa"/>
          </w:tcPr>
          <w:p w14:paraId="55A53DC4" w14:textId="77777777" w:rsidR="00234767" w:rsidRPr="0072676A" w:rsidRDefault="00736ECD" w:rsidP="002A0CF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YES, please state 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author's name and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book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/play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F3F7706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2676A" w14:paraId="52516176" w14:textId="77777777" w:rsidTr="00171D12">
        <w:trPr>
          <w:trHeight w:val="20"/>
        </w:trPr>
        <w:tc>
          <w:tcPr>
            <w:tcW w:w="4750" w:type="dxa"/>
          </w:tcPr>
          <w:p w14:paraId="443377E5" w14:textId="77777777" w:rsidR="00234767" w:rsidRPr="0072676A" w:rsidRDefault="0028253A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previously applied to calls for applications from the Slovenian Book Agency?</w:t>
            </w:r>
          </w:p>
        </w:tc>
        <w:tc>
          <w:tcPr>
            <w:tcW w:w="4140" w:type="dxa"/>
          </w:tcPr>
          <w:p w14:paraId="058B769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73A5AECC" w14:textId="77777777" w:rsidTr="00171D12">
        <w:trPr>
          <w:trHeight w:val="20"/>
        </w:trPr>
        <w:tc>
          <w:tcPr>
            <w:tcW w:w="4750" w:type="dxa"/>
          </w:tcPr>
          <w:p w14:paraId="1714C735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project:</w:t>
            </w:r>
          </w:p>
        </w:tc>
        <w:tc>
          <w:tcPr>
            <w:tcW w:w="4140" w:type="dxa"/>
          </w:tcPr>
          <w:p w14:paraId="132AFFD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2676A" w14:paraId="7ACB23B2" w14:textId="77777777" w:rsidTr="00171D12">
        <w:trPr>
          <w:trHeight w:val="20"/>
        </w:trPr>
        <w:tc>
          <w:tcPr>
            <w:tcW w:w="4750" w:type="dxa"/>
          </w:tcPr>
          <w:p w14:paraId="362FC4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state with which financers:</w:t>
            </w:r>
          </w:p>
        </w:tc>
        <w:tc>
          <w:tcPr>
            <w:tcW w:w="4140" w:type="dxa"/>
          </w:tcPr>
          <w:p w14:paraId="61865DD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071DA716" w14:textId="77777777" w:rsidTr="00171D12">
        <w:trPr>
          <w:trHeight w:val="20"/>
        </w:trPr>
        <w:tc>
          <w:tcPr>
            <w:tcW w:w="4750" w:type="dxa"/>
          </w:tcPr>
          <w:p w14:paraId="5E256A02" w14:textId="77777777" w:rsidR="006D1FD5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</w:t>
            </w:r>
            <w:r w:rsidR="006D1FD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e-book:</w:t>
            </w:r>
          </w:p>
        </w:tc>
        <w:tc>
          <w:tcPr>
            <w:tcW w:w="4140" w:type="dxa"/>
          </w:tcPr>
          <w:p w14:paraId="5C60C2C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177232C5" w14:textId="77777777" w:rsidTr="00171D12">
        <w:trPr>
          <w:trHeight w:val="20"/>
        </w:trPr>
        <w:tc>
          <w:tcPr>
            <w:tcW w:w="4750" w:type="dxa"/>
          </w:tcPr>
          <w:p w14:paraId="0F0A4381" w14:textId="15EBA07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17CC6603" w14:textId="12AB050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2465686F" w14:textId="77777777" w:rsidTr="00171D12">
        <w:trPr>
          <w:trHeight w:val="20"/>
        </w:trPr>
        <w:tc>
          <w:tcPr>
            <w:tcW w:w="4750" w:type="dxa"/>
          </w:tcPr>
          <w:p w14:paraId="3FD7C48C" w14:textId="01B7E455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The book will also be published as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audio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-book:</w:t>
            </w:r>
          </w:p>
        </w:tc>
        <w:tc>
          <w:tcPr>
            <w:tcW w:w="4140" w:type="dxa"/>
          </w:tcPr>
          <w:p w14:paraId="539C0B2C" w14:textId="39D97F7C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7196B739" w14:textId="77777777" w:rsidTr="00171D12">
        <w:trPr>
          <w:trHeight w:val="20"/>
        </w:trPr>
        <w:tc>
          <w:tcPr>
            <w:tcW w:w="4750" w:type="dxa"/>
          </w:tcPr>
          <w:p w14:paraId="179FB975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659A7566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62D12B62" w14:textId="77777777" w:rsidTr="00171D12">
        <w:trPr>
          <w:trHeight w:val="20"/>
        </w:trPr>
        <w:tc>
          <w:tcPr>
            <w:tcW w:w="4750" w:type="dxa"/>
          </w:tcPr>
          <w:p w14:paraId="3DFFF87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 run of the book:</w:t>
            </w:r>
          </w:p>
        </w:tc>
        <w:tc>
          <w:tcPr>
            <w:tcW w:w="4140" w:type="dxa"/>
          </w:tcPr>
          <w:p w14:paraId="1FED0478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5595C175" w14:textId="77777777" w:rsidTr="00171D12">
        <w:trPr>
          <w:trHeight w:val="20"/>
        </w:trPr>
        <w:tc>
          <w:tcPr>
            <w:tcW w:w="4750" w:type="dxa"/>
          </w:tcPr>
          <w:p w14:paraId="0D7A4CDC" w14:textId="7ECB8FA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date of issue</w:t>
            </w:r>
            <w:r>
              <w:rPr>
                <w:rStyle w:val="Sprotnaopomba-sklic"/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ootnoteReference w:id="2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7E349D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2B9059" w14:textId="77777777" w:rsidR="00234767" w:rsidRPr="0072676A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5CE36AA2" w14:textId="77777777" w:rsidTr="00171D12">
        <w:trPr>
          <w:trHeight w:val="2636"/>
        </w:trPr>
        <w:tc>
          <w:tcPr>
            <w:tcW w:w="9250" w:type="dxa"/>
          </w:tcPr>
          <w:p w14:paraId="3B4DA74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Describe the references of your publishing house and its distribution capacities (e.g. what are your program objectives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insert a web link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your catalogue or back-list -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number of publication per year, list of possible prizes won – for the publisher or the authors, add a description of your distribution paths)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or theatre references (with a link to its website)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(max 2000 characters):</w:t>
            </w:r>
          </w:p>
          <w:p w14:paraId="2D17663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5B97637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F910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EF1D83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C1225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60CA1E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036AEF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1B7EC370" w14:textId="77777777" w:rsidR="006D1FD5" w:rsidRPr="0072676A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23C895A8" w14:textId="77777777" w:rsidTr="00171D12">
        <w:trPr>
          <w:trHeight w:val="2803"/>
        </w:trPr>
        <w:tc>
          <w:tcPr>
            <w:tcW w:w="9250" w:type="dxa"/>
          </w:tcPr>
          <w:p w14:paraId="691C5974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14:paraId="7FA0B910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3E899A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D5BFC8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CF3A4D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A0828EB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616A49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B56AA2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1220879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ABFDDE" w14:textId="77777777" w:rsidR="006D1FD5" w:rsidRPr="0072676A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E372DC6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2676A" w14:paraId="7504D44E" w14:textId="77777777" w:rsidTr="007B66C9">
        <w:trPr>
          <w:trHeight w:val="284"/>
        </w:trPr>
        <w:tc>
          <w:tcPr>
            <w:tcW w:w="4032" w:type="dxa"/>
          </w:tcPr>
          <w:p w14:paraId="55E3F625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3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14:paraId="2566D4F7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6B151F6E" w14:textId="77777777" w:rsidTr="007B66C9">
        <w:trPr>
          <w:trHeight w:val="284"/>
        </w:trPr>
        <w:tc>
          <w:tcPr>
            <w:tcW w:w="4032" w:type="dxa"/>
          </w:tcPr>
          <w:p w14:paraId="5551A69A" w14:textId="4E3BF66F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</w:t>
            </w:r>
            <w:r w:rsidR="002C74AE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by (name of the publisher and year of publication):</w:t>
            </w:r>
          </w:p>
        </w:tc>
        <w:tc>
          <w:tcPr>
            <w:tcW w:w="5252" w:type="dxa"/>
          </w:tcPr>
          <w:p w14:paraId="38713BEF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2676A" w14:paraId="06B88B68" w14:textId="77777777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63B679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5C0F0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2676A" w14:paraId="1EED4D1D" w14:textId="77777777" w:rsidTr="007B66C9">
        <w:trPr>
          <w:trHeight w:val="284"/>
        </w:trPr>
        <w:tc>
          <w:tcPr>
            <w:tcW w:w="4032" w:type="dxa"/>
          </w:tcPr>
          <w:p w14:paraId="70C8D9CA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14:paraId="6457FF6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47537908" w14:textId="77777777" w:rsidTr="007B66C9">
        <w:trPr>
          <w:trHeight w:val="284"/>
        </w:trPr>
        <w:tc>
          <w:tcPr>
            <w:tcW w:w="4032" w:type="dxa"/>
          </w:tcPr>
          <w:p w14:paraId="3509779D" w14:textId="2712528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Direct translation:</w:t>
            </w:r>
          </w:p>
        </w:tc>
        <w:tc>
          <w:tcPr>
            <w:tcW w:w="5252" w:type="dxa"/>
          </w:tcPr>
          <w:p w14:paraId="473E97D4" w14:textId="16BEFE80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46A2FA37" w14:textId="77777777" w:rsidTr="007B66C9">
        <w:trPr>
          <w:trHeight w:val="284"/>
        </w:trPr>
        <w:tc>
          <w:tcPr>
            <w:tcW w:w="4032" w:type="dxa"/>
          </w:tcPr>
          <w:p w14:paraId="10B40457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14:paraId="651736EC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272472C7" w14:textId="77777777" w:rsidTr="007B66C9">
        <w:trPr>
          <w:trHeight w:val="284"/>
        </w:trPr>
        <w:tc>
          <w:tcPr>
            <w:tcW w:w="4032" w:type="dxa"/>
          </w:tcPr>
          <w:p w14:paraId="7565DAD5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14:paraId="5F8908D3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53F3E4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BC0431F" w14:textId="77777777" w:rsidR="005B4E7A" w:rsidRPr="0072676A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28253A" w:rsidRPr="0072676A" w14:paraId="660196D3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DBFF8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70D9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prose</w:t>
            </w:r>
          </w:p>
        </w:tc>
      </w:tr>
      <w:tr w:rsidR="0028253A" w:rsidRPr="0072676A" w14:paraId="43AECA56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3FA3C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CAF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28253A" w:rsidRPr="0072676A" w14:paraId="63A8C0F9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95263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74E0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28253A" w:rsidRPr="0072676A" w14:paraId="2475FB8F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000246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40DE7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 or review from field of culture and art</w:t>
            </w:r>
          </w:p>
        </w:tc>
      </w:tr>
      <w:tr w:rsidR="0028253A" w:rsidRPr="0072676A" w14:paraId="04D34F6E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406FF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460D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children's or young adult literature</w:t>
            </w:r>
          </w:p>
        </w:tc>
      </w:tr>
      <w:tr w:rsidR="0028253A" w:rsidRPr="0072676A" w14:paraId="54387D87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ADB1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010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28253A" w:rsidRPr="0072676A" w14:paraId="110439DD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473E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FC9F9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 book or graphic novel</w:t>
            </w:r>
          </w:p>
        </w:tc>
      </w:tr>
    </w:tbl>
    <w:p w14:paraId="6A2C960B" w14:textId="77777777" w:rsidR="005B4E7A" w:rsidRPr="0072676A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2676A" w14:paraId="09DD1EC7" w14:textId="77777777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851E21" w14:textId="77777777" w:rsidR="005B4E7A" w:rsidRPr="0072676A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 xml:space="preserve">Book 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(or play) presentation (the theme</w:t>
            </w:r>
            <w:r w:rsidR="00333EF1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or synopsis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; in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case of more than one author, the contributions should be listed separately with a title and the length of the contribution):</w:t>
            </w:r>
          </w:p>
          <w:p w14:paraId="4CE1B4AD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F2682D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8933C73" w14:textId="77777777" w:rsidR="0028253A" w:rsidRPr="0072676A" w:rsidRDefault="0028253A" w:rsidP="0028253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Information on translator (if there are more translators, their details need to be filled out individually):</w:t>
      </w:r>
    </w:p>
    <w:p w14:paraId="3382C0CD" w14:textId="77777777" w:rsidR="008D5BE2" w:rsidRPr="0072676A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2676A" w14:paraId="0F18D750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3A2B4BB8" w14:textId="77777777" w:rsidR="008D5BE2" w:rsidRPr="0072676A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14:paraId="2A04A41E" w14:textId="77777777" w:rsidR="008D5BE2" w:rsidRPr="0072676A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2676A" w14:paraId="6722E94C" w14:textId="77777777" w:rsidTr="00641C15">
        <w:trPr>
          <w:trHeight w:val="284"/>
        </w:trPr>
        <w:tc>
          <w:tcPr>
            <w:tcW w:w="3331" w:type="dxa"/>
          </w:tcPr>
          <w:p w14:paraId="4708C552" w14:textId="77777777" w:rsidR="0079744D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14:paraId="3686A98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2676A" w14:paraId="7E9E0A86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415D0477" w14:textId="77777777" w:rsidR="008D5BE2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14:paraId="28812CBD" w14:textId="77777777" w:rsidR="0079744D" w:rsidRPr="007267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2676A" w14:paraId="72FB2F87" w14:textId="77777777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14:paraId="1006BBE8" w14:textId="77777777" w:rsidR="007521F6" w:rsidRPr="0072676A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translation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14:paraId="6D636542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</w:r>
            <w:r w:rsidR="005050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193074BD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2676A" w14:paraId="6BDD4F85" w14:textId="77777777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B491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Key bibliography of translator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with an emphasis on translation from Slovene and other references:</w:t>
            </w:r>
          </w:p>
          <w:p w14:paraId="2E0F41A2" w14:textId="77777777" w:rsidR="0079744D" w:rsidRPr="0072676A" w:rsidRDefault="0028253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A55B4A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FF309E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F91D1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0293BAFD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0978E" w14:textId="77777777" w:rsidR="00641C15" w:rsidRPr="0072676A" w:rsidRDefault="002A0CFB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’s other references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5D02EE56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47E4B95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C26740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3D6B9C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56155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7C8F81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B9A21D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1187CD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157314B7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9249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this is the translator’s first translation from Slovene, please justify your choice of translator (maximum 300 characters):</w:t>
            </w:r>
          </w:p>
          <w:p w14:paraId="5A7DCD4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7385F6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B1BB81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256DB1C4" w14:textId="77777777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6394" w14:textId="77777777" w:rsidR="0079744D" w:rsidRPr="0072676A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14:paraId="266F205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037D7DD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960E63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C496C7D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27D3F1C5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8EEDDDF" w14:textId="77777777" w:rsidR="00B81F80" w:rsidRPr="0072676A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4EC27C8B" w14:textId="76884749" w:rsidR="007B669D" w:rsidRPr="0072676A" w:rsidRDefault="00641C15" w:rsidP="00641C15">
      <w:pPr>
        <w:pStyle w:val="Naslov2"/>
        <w:rPr>
          <w:lang w:val="en-GB"/>
        </w:rPr>
      </w:pPr>
      <w:r w:rsidRPr="0072676A">
        <w:rPr>
          <w:lang w:val="en-GB"/>
        </w:rPr>
        <w:t xml:space="preserve">The planned </w:t>
      </w:r>
      <w:r w:rsidR="00BF0403" w:rsidRPr="0072676A">
        <w:rPr>
          <w:lang w:val="en-GB"/>
        </w:rPr>
        <w:t>translation budget</w:t>
      </w:r>
    </w:p>
    <w:p w14:paraId="1630B3BF" w14:textId="77777777" w:rsidR="00641C15" w:rsidRPr="0072676A" w:rsidRDefault="007B669D" w:rsidP="00641C15">
      <w:pPr>
        <w:pStyle w:val="Naslov2"/>
        <w:rPr>
          <w:u w:val="none"/>
          <w:lang w:val="en-GB"/>
        </w:rPr>
      </w:pPr>
      <w:r w:rsidRPr="0072676A">
        <w:rPr>
          <w:b w:val="0"/>
          <w:u w:val="none"/>
          <w:lang w:val="en-GB"/>
        </w:rPr>
        <w:t>T</w:t>
      </w:r>
      <w:r w:rsidR="00BF0403" w:rsidRPr="0072676A">
        <w:rPr>
          <w:b w:val="0"/>
          <w:u w:val="none"/>
          <w:lang w:val="en-GB"/>
        </w:rPr>
        <w:t>he project has to be financially balanced, which means that the revenues are equal to expenditures (revenues = expenditures).</w:t>
      </w:r>
    </w:p>
    <w:p w14:paraId="656C524B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79DF206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2676A" w14:paraId="178B0071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A7D70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2676A" w14:paraId="590C8F3A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9C9EDB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870D0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073016D6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DF864D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2676A" w14:paraId="5371123F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8C191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56CFD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3014B54D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5E73C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2676A" w14:paraId="43ED9CB1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7C0FE9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B1551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7633548F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A10B18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2676A" w14:paraId="2668CCCC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FDEAC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4E3589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49377E96" w14:textId="77777777" w:rsidTr="00AB6B48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8563AF" w14:textId="6CF5910F" w:rsidR="00641C15" w:rsidRPr="0072676A" w:rsidRDefault="00AB6B48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ranslation </w:t>
            </w:r>
            <w:r w:rsidR="00641C15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4E058C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B6B48" w:rsidRPr="008E0A90" w14:paraId="77066FC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5271E90D" w14:textId="0D91F54A" w:rsidR="00AB6B48" w:rsidRPr="00AB6B48" w:rsidRDefault="00AB6B48" w:rsidP="003F1A4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proofErr w:type="spellStart"/>
            <w:r w:rsidRPr="00931AE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Labour</w:t>
            </w:r>
            <w:proofErr w:type="spellEnd"/>
            <w:r w:rsidRPr="00931AE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931AE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costs</w:t>
            </w:r>
            <w:proofErr w:type="spellEnd"/>
          </w:p>
        </w:tc>
      </w:tr>
      <w:tr w:rsidR="00AB6B48" w:rsidRPr="008E0A90" w14:paraId="3C942E4A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4CFA761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9119B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4AD8CA57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1BC0983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69B31F8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7665767F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79D73DE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16DA52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EB5D15" w14:paraId="1E16506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2D7FE238" w14:textId="1DB8AAE8" w:rsidR="00AB6B48" w:rsidRPr="00EB5D15" w:rsidRDefault="00AB6B48" w:rsidP="003F1A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Copyright:</w:t>
            </w:r>
          </w:p>
        </w:tc>
      </w:tr>
      <w:tr w:rsidR="00AB6B48" w:rsidRPr="008E0A90" w14:paraId="6D3E176E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5916E232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DF07825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634EE5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0215B7B3" w14:textId="1C8C23F5" w:rsidR="00AB6B48" w:rsidRPr="008E0A90" w:rsidRDefault="002B737C" w:rsidP="003F1A4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costs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</w:tr>
      <w:tr w:rsidR="00AB6B48" w:rsidRPr="008E0A90" w14:paraId="2ED84F8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07A7A4A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5642B27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5A601C9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B6F0DFC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E785BA2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12F8E5B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4356BF4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07B31BB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60FA5554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6874EE1B" w14:textId="4ED90D1F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costs</w:t>
            </w:r>
            <w:proofErr w:type="spellEnd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  <w:gridSpan w:val="2"/>
          </w:tcPr>
          <w:p w14:paraId="68DF7E3A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71001934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BD3E27E" w14:textId="77777777" w:rsidR="00641C15" w:rsidRPr="0072676A" w:rsidRDefault="00BF0403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R</w:t>
      </w:r>
      <w:r w:rsidR="00641C15" w:rsidRPr="0072676A">
        <w:rPr>
          <w:rFonts w:ascii="Times New Roman" w:hAnsi="Times New Roman" w:cs="Times New Roman"/>
          <w:b/>
          <w:sz w:val="22"/>
          <w:szCs w:val="22"/>
          <w:lang w:val="en-GB"/>
        </w:rPr>
        <w:t>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2676A" w14:paraId="63FBCC99" w14:textId="77777777" w:rsidTr="00171D12">
        <w:trPr>
          <w:cantSplit/>
          <w:trHeight w:val="255"/>
        </w:trPr>
        <w:tc>
          <w:tcPr>
            <w:tcW w:w="4930" w:type="dxa"/>
          </w:tcPr>
          <w:p w14:paraId="7AA4C653" w14:textId="74FCD7CE" w:rsidR="00641C15" w:rsidRPr="0072676A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Amount requested from the Slovenian Book Agency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for translation costs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4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1E595418" w14:textId="5223FEC9" w:rsidR="00641C15" w:rsidRPr="0072676A" w:rsidRDefault="004440FA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r w:rsidR="00641C15"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2A0CFB" w:rsidRPr="0072676A" w14:paraId="592D2F24" w14:textId="77777777" w:rsidTr="006C5A18">
        <w:trPr>
          <w:cantSplit/>
          <w:trHeight w:val="248"/>
        </w:trPr>
        <w:tc>
          <w:tcPr>
            <w:tcW w:w="4930" w:type="dxa"/>
          </w:tcPr>
          <w:p w14:paraId="22C503CF" w14:textId="7B4CE925" w:rsidR="002A0CFB" w:rsidRPr="0072676A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 </w:t>
            </w:r>
            <w:r w:rsidR="00AB6B4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publication 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7269A007" w14:textId="77777777" w:rsidR="002A0CFB" w:rsidRPr="0072676A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357668FF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A6CE3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C41C3B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1FDEBA4" w14:textId="77777777" w:rsidR="00641C15" w:rsidRPr="0072676A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A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pplicant's declaration</w:t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s on 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fulfilment of the call's conditions for participation:</w:t>
      </w:r>
    </w:p>
    <w:p w14:paraId="1545DA35" w14:textId="77777777" w:rsidR="00641C15" w:rsidRPr="0072676A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33D0DEBF" w14:textId="77777777" w:rsidR="00641C15" w:rsidRPr="0072676A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6EFE27C4" w14:textId="1C71C1F0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fulfil all general </w:t>
      </w:r>
      <w:r w:rsidR="007551CF" w:rsidRPr="0072676A">
        <w:rPr>
          <w:color w:val="000000"/>
          <w:sz w:val="22"/>
          <w:szCs w:val="22"/>
          <w:lang w:val="en-GB"/>
        </w:rPr>
        <w:t xml:space="preserve">as well as specific </w:t>
      </w:r>
      <w:r w:rsidRPr="0072676A">
        <w:rPr>
          <w:color w:val="000000"/>
          <w:sz w:val="22"/>
          <w:szCs w:val="22"/>
          <w:lang w:val="en-GB"/>
        </w:rPr>
        <w:t xml:space="preserve">conditions of the public call </w:t>
      </w:r>
      <w:r w:rsidR="00A70C77" w:rsidRPr="0072676A">
        <w:rPr>
          <w:color w:val="000000"/>
          <w:sz w:val="22"/>
          <w:szCs w:val="22"/>
        </w:rPr>
        <w:t>JR</w:t>
      </w:r>
      <w:r w:rsidR="00C941A3">
        <w:rPr>
          <w:color w:val="000000"/>
          <w:sz w:val="22"/>
          <w:szCs w:val="22"/>
        </w:rPr>
        <w:t>4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AB6B48">
        <w:rPr>
          <w:color w:val="000000"/>
          <w:sz w:val="22"/>
          <w:szCs w:val="22"/>
        </w:rPr>
        <w:t>2</w:t>
      </w:r>
      <w:r w:rsidRPr="0072676A">
        <w:rPr>
          <w:color w:val="000000"/>
          <w:sz w:val="22"/>
          <w:szCs w:val="22"/>
          <w:lang w:val="en-GB"/>
        </w:rPr>
        <w:t>;</w:t>
      </w:r>
    </w:p>
    <w:p w14:paraId="27487700" w14:textId="08898C25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7551CF" w:rsidRPr="0072676A">
        <w:rPr>
          <w:color w:val="000000"/>
          <w:sz w:val="22"/>
          <w:szCs w:val="22"/>
        </w:rPr>
        <w:t>JR</w:t>
      </w:r>
      <w:r w:rsidR="00C941A3">
        <w:rPr>
          <w:color w:val="000000"/>
          <w:sz w:val="22"/>
          <w:szCs w:val="22"/>
        </w:rPr>
        <w:t>4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AB6B48">
        <w:rPr>
          <w:color w:val="000000"/>
          <w:sz w:val="22"/>
          <w:szCs w:val="22"/>
        </w:rPr>
        <w:t>2</w:t>
      </w:r>
      <w:r w:rsidRPr="0072676A">
        <w:rPr>
          <w:color w:val="000000"/>
          <w:sz w:val="22"/>
          <w:szCs w:val="22"/>
        </w:rPr>
        <w:t xml:space="preserve"> </w:t>
      </w:r>
      <w:r w:rsidRPr="0072676A">
        <w:rPr>
          <w:color w:val="000000"/>
          <w:sz w:val="22"/>
          <w:szCs w:val="22"/>
          <w:lang w:val="en-GB"/>
        </w:rPr>
        <w:t>and I acc</w:t>
      </w:r>
      <w:r w:rsidR="007551CF" w:rsidRPr="0072676A">
        <w:rPr>
          <w:color w:val="000000"/>
          <w:sz w:val="22"/>
          <w:szCs w:val="22"/>
          <w:lang w:val="en-GB"/>
        </w:rPr>
        <w:t xml:space="preserve">ept all terms and conditions </w:t>
      </w:r>
      <w:r w:rsidRPr="0072676A">
        <w:rPr>
          <w:color w:val="000000"/>
          <w:sz w:val="22"/>
          <w:szCs w:val="22"/>
          <w:lang w:val="en-GB"/>
        </w:rPr>
        <w:t>contained therein.</w:t>
      </w:r>
    </w:p>
    <w:p w14:paraId="220A0AF3" w14:textId="77777777" w:rsidR="00200EC2" w:rsidRPr="0072676A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7652DED8" w14:textId="77777777" w:rsidR="00B81F80" w:rsidRPr="0072676A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643C0B1D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E83411B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C65A664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2AD0E4A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409FD0E" w14:textId="77777777" w:rsidR="00641C15" w:rsidRPr="0072676A" w:rsidRDefault="00A84AB7" w:rsidP="00641C15">
      <w:pPr>
        <w:pStyle w:val="Naslov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</w:pPr>
      <w:r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Please note</w:t>
      </w:r>
      <w:r w:rsidR="00641C15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:</w:t>
      </w:r>
      <w:r w:rsidR="007551CF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 xml:space="preserve"> </w:t>
      </w:r>
      <w:r w:rsidR="00641C15" w:rsidRPr="0072676A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6E3DE98F" w14:textId="77777777" w:rsidR="00A84AB7" w:rsidRPr="0072676A" w:rsidRDefault="00A84AB7" w:rsidP="00A84AB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8360D3B" w14:textId="3204D425" w:rsidR="00641C15" w:rsidRPr="006C5A18" w:rsidRDefault="00A84AB7" w:rsidP="00A84AB7">
      <w:pPr>
        <w:pStyle w:val="HTML-oblikovano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6C5A18">
        <w:rPr>
          <w:rFonts w:ascii="Times New Roman" w:hAnsi="Times New Roman" w:cs="Times New Roman"/>
          <w:b/>
          <w:sz w:val="22"/>
          <w:szCs w:val="22"/>
          <w:lang w:val="en-GB"/>
        </w:rPr>
        <w:t>In order to be complete, t</w:t>
      </w:r>
      <w:r w:rsidR="00641C15" w:rsidRPr="006C5A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application </w:t>
      </w:r>
      <w:r w:rsidRPr="006C5A18">
        <w:rPr>
          <w:rFonts w:ascii="Times New Roman" w:hAnsi="Times New Roman" w:cs="Times New Roman"/>
          <w:b/>
          <w:color w:val="212121"/>
          <w:sz w:val="22"/>
          <w:szCs w:val="22"/>
          <w:lang w:val="en"/>
        </w:rPr>
        <w:t>needs to contain the following mandatory attachments:</w:t>
      </w:r>
    </w:p>
    <w:p w14:paraId="4CA68558" w14:textId="6A524155" w:rsidR="006C5A18" w:rsidRPr="006C5A18" w:rsidRDefault="00C941A3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letter of intent or the contract between the translator and a legal person with a registered office abroad who will publish the work that is being applied for in </w:t>
      </w:r>
      <w:r w:rsidR="00B807D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foreign language</w:t>
      </w: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, along with the expected date of realization no later than 15 March 2023 for the first application deadline and between 16 March and 30 September for the second application deadline, </w:t>
      </w:r>
      <w:r w:rsidR="006C5A18"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Evidence of valid copyrights – copyright acquisition agreement, </w:t>
      </w:r>
    </w:p>
    <w:p w14:paraId="2B566ED1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statement by the applicant containing information on the number of employees, the annual turnover and the balance sheet total for the last two years, </w:t>
      </w:r>
    </w:p>
    <w:p w14:paraId="2DE60658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declaration by the applicant that the company is not ‘an undertaking in difficulty’ with regard to Point 18 of Article 2 of Commission Regulation (EU) No 651/2014,</w:t>
      </w:r>
    </w:p>
    <w:p w14:paraId="1ADBC428" w14:textId="680ED8F3" w:rsidR="004440FA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Proof from the competent authority of the settlement of taxes and contributions due in the applicant's country of residence.</w:t>
      </w:r>
    </w:p>
    <w:p w14:paraId="6FB338E4" w14:textId="1193C562" w:rsidR="00641C15" w:rsidRPr="001A41E1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D07EA1C" w14:textId="77777777" w:rsidR="004440FA" w:rsidRPr="001A41E1" w:rsidRDefault="004440FA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3D60099" w14:textId="11DF0B65" w:rsidR="0050503F" w:rsidRPr="00BA5E3B" w:rsidRDefault="006C3F5A" w:rsidP="0050503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v-SE"/>
        </w:rPr>
        <w:t>Additional information</w:t>
      </w:r>
      <w:r w:rsidR="0050503F">
        <w:rPr>
          <w:rFonts w:ascii="Times New Roman" w:hAnsi="Times New Roman" w:cs="Times New Roman"/>
          <w:sz w:val="22"/>
          <w:szCs w:val="22"/>
          <w:lang w:val="sv-SE"/>
        </w:rPr>
        <w:t xml:space="preserve">: </w:t>
      </w:r>
      <w:bookmarkStart w:id="2" w:name="_GoBack"/>
      <w:bookmarkEnd w:id="2"/>
      <w:r w:rsidR="0050503F"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50503F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="0050503F"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50503F"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="0050503F"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092B6E3B" w14:textId="785F8749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230810F" w14:textId="77777777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79D3FC0E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54799C98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87968A1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2676A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7D77" w14:textId="77777777" w:rsidR="00353614" w:rsidRDefault="00353614" w:rsidP="006F239E">
      <w:r>
        <w:separator/>
      </w:r>
    </w:p>
  </w:endnote>
  <w:endnote w:type="continuationSeparator" w:id="0">
    <w:p w14:paraId="5FB3B456" w14:textId="77777777" w:rsidR="00353614" w:rsidRDefault="0035361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846" w14:textId="77777777" w:rsidR="009017AD" w:rsidRDefault="009017AD">
    <w:pPr>
      <w:pStyle w:val="Noga"/>
    </w:pPr>
  </w:p>
  <w:p w14:paraId="3E1F3EF8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DA87" w14:textId="77777777" w:rsidR="00353614" w:rsidRDefault="00353614" w:rsidP="006F239E">
      <w:r>
        <w:separator/>
      </w:r>
    </w:p>
  </w:footnote>
  <w:footnote w:type="continuationSeparator" w:id="0">
    <w:p w14:paraId="49CFBF83" w14:textId="77777777" w:rsidR="00353614" w:rsidRDefault="00353614" w:rsidP="006F239E">
      <w:r>
        <w:continuationSeparator/>
      </w:r>
    </w:p>
  </w:footnote>
  <w:footnote w:id="1">
    <w:p w14:paraId="6DB3DD3A" w14:textId="77777777" w:rsidR="00EA4143" w:rsidRDefault="00EA4143" w:rsidP="00EA4143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</w:t>
      </w:r>
      <w:r>
        <w:rPr>
          <w:lang w:val="en-GB"/>
        </w:rPr>
        <w:t xml:space="preserve">regarding </w:t>
      </w:r>
      <w:r w:rsidRPr="009438A4">
        <w:rPr>
          <w:lang w:val="en-GB"/>
        </w:rPr>
        <w:t>th</w:t>
      </w:r>
      <w:r>
        <w:rPr>
          <w:lang w:val="en-GB"/>
        </w:rPr>
        <w:t xml:space="preserve">is </w:t>
      </w:r>
      <w:r w:rsidRPr="009438A4">
        <w:rPr>
          <w:lang w:val="en-GB"/>
        </w:rPr>
        <w:t>call to</w:t>
      </w:r>
      <w:r>
        <w:rPr>
          <w:lang w:val="en-GB"/>
        </w:rPr>
        <w:t xml:space="preserve"> the given</w:t>
      </w:r>
      <w:r w:rsidRPr="009438A4">
        <w:rPr>
          <w:lang w:val="en-GB"/>
        </w:rPr>
        <w:t xml:space="preserve"> e-mail address</w:t>
      </w:r>
      <w:r>
        <w:rPr>
          <w:lang w:val="en-GB"/>
        </w:rPr>
        <w:t>.</w:t>
      </w:r>
    </w:p>
  </w:footnote>
  <w:footnote w:id="2">
    <w:p w14:paraId="625206A7" w14:textId="48EC1007" w:rsidR="00AB6B48" w:rsidRDefault="00AB6B4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 w:rsidR="00C941A3">
        <w:t xml:space="preserve"> 15 </w:t>
      </w:r>
      <w:proofErr w:type="spellStart"/>
      <w:r w:rsidR="00C941A3">
        <w:t>March</w:t>
      </w:r>
      <w:proofErr w:type="spellEnd"/>
      <w:r w:rsidR="00C941A3">
        <w:t xml:space="preserve"> 2023 </w:t>
      </w:r>
      <w:proofErr w:type="spellStart"/>
      <w:r w:rsidR="00C941A3">
        <w:t>for</w:t>
      </w:r>
      <w:proofErr w:type="spellEnd"/>
      <w:r w:rsidR="00C941A3">
        <w:t xml:space="preserve"> </w:t>
      </w:r>
      <w:proofErr w:type="spellStart"/>
      <w:r w:rsidR="00C941A3">
        <w:t>applications</w:t>
      </w:r>
      <w:proofErr w:type="spellEnd"/>
      <w:r w:rsidR="00C941A3">
        <w:t xml:space="preserve"> </w:t>
      </w:r>
      <w:proofErr w:type="spellStart"/>
      <w:r w:rsidR="00C941A3">
        <w:t>sent</w:t>
      </w:r>
      <w:proofErr w:type="spellEnd"/>
      <w:r w:rsidR="00C941A3">
        <w:t xml:space="preserve"> </w:t>
      </w:r>
      <w:proofErr w:type="spellStart"/>
      <w:r w:rsidR="00C941A3">
        <w:t>by</w:t>
      </w:r>
      <w:proofErr w:type="spellEnd"/>
      <w:r w:rsidR="00C941A3">
        <w:t xml:space="preserve"> 1 </w:t>
      </w:r>
      <w:proofErr w:type="spellStart"/>
      <w:r w:rsidR="00C941A3">
        <w:t>July</w:t>
      </w:r>
      <w:proofErr w:type="spellEnd"/>
      <w:r w:rsidR="00C941A3">
        <w:t xml:space="preserve"> 2022 </w:t>
      </w:r>
      <w:proofErr w:type="spellStart"/>
      <w:r w:rsidR="00C941A3">
        <w:t>and</w:t>
      </w:r>
      <w:proofErr w:type="spellEnd"/>
      <w:r w:rsidR="00C941A3">
        <w:t xml:space="preserve"> no </w:t>
      </w:r>
      <w:proofErr w:type="spellStart"/>
      <w:r w:rsidR="00C941A3">
        <w:t>later</w:t>
      </w:r>
      <w:proofErr w:type="spellEnd"/>
      <w:r w:rsidR="00C941A3">
        <w:t xml:space="preserve"> </w:t>
      </w:r>
      <w:proofErr w:type="spellStart"/>
      <w:r w:rsidR="00C941A3">
        <w:t>than</w:t>
      </w:r>
      <w:proofErr w:type="spellEnd"/>
      <w:r w:rsidR="00C941A3">
        <w:t xml:space="preserve"> 30 September 2023 </w:t>
      </w:r>
      <w:proofErr w:type="spellStart"/>
      <w:r w:rsidR="00C941A3">
        <w:t>for</w:t>
      </w:r>
      <w:proofErr w:type="spellEnd"/>
      <w:r w:rsidR="00C941A3">
        <w:t xml:space="preserve"> </w:t>
      </w:r>
      <w:proofErr w:type="spellStart"/>
      <w:r w:rsidR="00C941A3">
        <w:t>applications</w:t>
      </w:r>
      <w:proofErr w:type="spellEnd"/>
      <w:r w:rsidR="00C941A3">
        <w:t xml:space="preserve"> </w:t>
      </w:r>
      <w:proofErr w:type="spellStart"/>
      <w:r w:rsidR="00C941A3">
        <w:t>sent</w:t>
      </w:r>
      <w:proofErr w:type="spellEnd"/>
      <w:r w:rsidR="00C941A3">
        <w:t xml:space="preserve"> </w:t>
      </w:r>
      <w:proofErr w:type="spellStart"/>
      <w:r w:rsidR="00C941A3">
        <w:t>between</w:t>
      </w:r>
      <w:proofErr w:type="spellEnd"/>
      <w:r w:rsidR="00C941A3">
        <w:t xml:space="preserve"> 2 </w:t>
      </w:r>
      <w:proofErr w:type="spellStart"/>
      <w:r w:rsidR="00C941A3">
        <w:t>July</w:t>
      </w:r>
      <w:proofErr w:type="spellEnd"/>
      <w:r w:rsidR="00C941A3">
        <w:t xml:space="preserve"> </w:t>
      </w:r>
      <w:proofErr w:type="spellStart"/>
      <w:r w:rsidR="00C941A3">
        <w:t>and</w:t>
      </w:r>
      <w:proofErr w:type="spellEnd"/>
      <w:r w:rsidR="00C941A3">
        <w:t xml:space="preserve"> 28 </w:t>
      </w:r>
      <w:proofErr w:type="spellStart"/>
      <w:r w:rsidR="00C941A3">
        <w:t>October</w:t>
      </w:r>
      <w:proofErr w:type="spellEnd"/>
      <w:r w:rsidR="00C941A3">
        <w:t xml:space="preserve"> 2022.</w:t>
      </w:r>
    </w:p>
  </w:footnote>
  <w:footnote w:id="3">
    <w:p w14:paraId="1240BDAB" w14:textId="77777777"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 xml:space="preserve">yet, </w:t>
      </w:r>
      <w:r w:rsidR="002A0CFB">
        <w:rPr>
          <w:lang w:val="en-GB"/>
        </w:rPr>
        <w:t xml:space="preserve">please </w:t>
      </w:r>
      <w:r w:rsidRPr="002F6C55">
        <w:rPr>
          <w:lang w:val="en-GB"/>
        </w:rPr>
        <w:t>state so.</w:t>
      </w:r>
    </w:p>
  </w:footnote>
  <w:footnote w:id="4">
    <w:p w14:paraId="58B8F1CE" w14:textId="15D5819F"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</w:t>
      </w:r>
      <w:r w:rsidR="004440FA">
        <w:rPr>
          <w:lang w:val="en-GB"/>
        </w:rPr>
        <w:t>the fixed sum</w:t>
      </w:r>
      <w:r w:rsidRPr="00563394">
        <w:rPr>
          <w:lang w:val="en-GB"/>
        </w:rPr>
        <w:t xml:space="preserve"> </w:t>
      </w:r>
      <w:r w:rsidR="004440FA" w:rsidRPr="004440FA">
        <w:rPr>
          <w:lang w:val="en-GB"/>
        </w:rPr>
        <w:t xml:space="preserve">5.398,48 </w:t>
      </w:r>
      <w:r w:rsidR="004440FA">
        <w:rPr>
          <w:lang w:val="en-GB"/>
        </w:rPr>
        <w:t>EUR</w:t>
      </w:r>
      <w:r w:rsidR="003F27A1">
        <w:rPr>
          <w:lang w:val="en-GB"/>
        </w:rPr>
        <w:t>, which must be</w:t>
      </w:r>
      <w:r w:rsidR="004440FA">
        <w:rPr>
          <w:lang w:val="en-GB"/>
        </w:rPr>
        <w:t xml:space="preserve"> </w:t>
      </w:r>
      <w:r w:rsidR="004440FA" w:rsidRPr="003F27A1">
        <w:rPr>
          <w:b/>
          <w:bCs/>
          <w:lang w:val="en-GB"/>
        </w:rPr>
        <w:t xml:space="preserve">up to 70% </w:t>
      </w:r>
      <w:r w:rsidR="007B669D" w:rsidRPr="003F27A1">
        <w:rPr>
          <w:b/>
          <w:bCs/>
          <w:lang w:val="en-GB"/>
        </w:rPr>
        <w:t xml:space="preserve">of </w:t>
      </w:r>
      <w:r w:rsidR="003F27A1" w:rsidRPr="003F27A1">
        <w:rPr>
          <w:b/>
          <w:bCs/>
          <w:lang w:val="en-GB"/>
        </w:rPr>
        <w:t>total</w:t>
      </w:r>
      <w:r w:rsidRPr="003F27A1">
        <w:rPr>
          <w:b/>
          <w:bCs/>
          <w:lang w:val="en-GB"/>
        </w:rPr>
        <w:t xml:space="preserve"> costs for the project</w:t>
      </w:r>
      <w:r w:rsidR="004440FA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CBF3" w14:textId="6E9A7539" w:rsidR="009017AD" w:rsidRDefault="00931AE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68FFD99" wp14:editId="41A81F7B">
          <wp:simplePos x="0" y="0"/>
          <wp:positionH relativeFrom="page">
            <wp:posOffset>4371975</wp:posOffset>
          </wp:positionH>
          <wp:positionV relativeFrom="page">
            <wp:posOffset>476250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4273C6D8" wp14:editId="6EA02F85">
          <wp:simplePos x="0" y="0"/>
          <wp:positionH relativeFrom="column">
            <wp:posOffset>0</wp:posOffset>
          </wp:positionH>
          <wp:positionV relativeFrom="page">
            <wp:posOffset>152400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D29C1"/>
    <w:multiLevelType w:val="multilevel"/>
    <w:tmpl w:val="2B1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4"/>
  </w:num>
  <w:num w:numId="9">
    <w:abstractNumId w:val="2"/>
  </w:num>
  <w:num w:numId="10">
    <w:abstractNumId w:val="18"/>
  </w:num>
  <w:num w:numId="11">
    <w:abstractNumId w:val="33"/>
  </w:num>
  <w:num w:numId="12">
    <w:abstractNumId w:val="3"/>
  </w:num>
  <w:num w:numId="13">
    <w:abstractNumId w:val="29"/>
  </w:num>
  <w:num w:numId="14">
    <w:abstractNumId w:val="15"/>
  </w:num>
  <w:num w:numId="15">
    <w:abstractNumId w:val="32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0"/>
  </w:num>
  <w:num w:numId="21">
    <w:abstractNumId w:val="27"/>
  </w:num>
  <w:num w:numId="22">
    <w:abstractNumId w:val="13"/>
  </w:num>
  <w:num w:numId="23">
    <w:abstractNumId w:val="23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1"/>
  </w:num>
  <w:num w:numId="32">
    <w:abstractNumId w:val="34"/>
  </w:num>
  <w:num w:numId="33">
    <w:abstractNumId w:val="0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B6917"/>
    <w:rsid w:val="00105286"/>
    <w:rsid w:val="001344E8"/>
    <w:rsid w:val="001662B0"/>
    <w:rsid w:val="001922B4"/>
    <w:rsid w:val="001A3253"/>
    <w:rsid w:val="001A41E1"/>
    <w:rsid w:val="001C5021"/>
    <w:rsid w:val="00200EC2"/>
    <w:rsid w:val="00221BDE"/>
    <w:rsid w:val="00234767"/>
    <w:rsid w:val="00254D5D"/>
    <w:rsid w:val="002629AF"/>
    <w:rsid w:val="0028253A"/>
    <w:rsid w:val="002A0CFB"/>
    <w:rsid w:val="002A7B9F"/>
    <w:rsid w:val="002B2DB7"/>
    <w:rsid w:val="002B737C"/>
    <w:rsid w:val="002C74AE"/>
    <w:rsid w:val="003070B2"/>
    <w:rsid w:val="00333EF1"/>
    <w:rsid w:val="00353614"/>
    <w:rsid w:val="00362BBE"/>
    <w:rsid w:val="003827F8"/>
    <w:rsid w:val="00386DDE"/>
    <w:rsid w:val="003B46BB"/>
    <w:rsid w:val="003C643A"/>
    <w:rsid w:val="003F27A1"/>
    <w:rsid w:val="004019EE"/>
    <w:rsid w:val="00403ECE"/>
    <w:rsid w:val="00414BAB"/>
    <w:rsid w:val="00425D03"/>
    <w:rsid w:val="004440FA"/>
    <w:rsid w:val="004E3564"/>
    <w:rsid w:val="005038E7"/>
    <w:rsid w:val="0050503F"/>
    <w:rsid w:val="00517EC1"/>
    <w:rsid w:val="00585C0B"/>
    <w:rsid w:val="005B4E7A"/>
    <w:rsid w:val="005C1797"/>
    <w:rsid w:val="0060029D"/>
    <w:rsid w:val="00641C15"/>
    <w:rsid w:val="0065041E"/>
    <w:rsid w:val="00665C2C"/>
    <w:rsid w:val="0066707D"/>
    <w:rsid w:val="006C3F5A"/>
    <w:rsid w:val="006C5A18"/>
    <w:rsid w:val="006D1FD5"/>
    <w:rsid w:val="006D6D71"/>
    <w:rsid w:val="006E6169"/>
    <w:rsid w:val="006F239E"/>
    <w:rsid w:val="0072676A"/>
    <w:rsid w:val="00736ECD"/>
    <w:rsid w:val="007521F6"/>
    <w:rsid w:val="007551CF"/>
    <w:rsid w:val="00771CC6"/>
    <w:rsid w:val="007837FE"/>
    <w:rsid w:val="00791599"/>
    <w:rsid w:val="0079744D"/>
    <w:rsid w:val="007B669D"/>
    <w:rsid w:val="007B66C9"/>
    <w:rsid w:val="007D670A"/>
    <w:rsid w:val="00816541"/>
    <w:rsid w:val="00840EEE"/>
    <w:rsid w:val="008542D4"/>
    <w:rsid w:val="00854C37"/>
    <w:rsid w:val="008619EE"/>
    <w:rsid w:val="008D5BE2"/>
    <w:rsid w:val="009017AD"/>
    <w:rsid w:val="009153DD"/>
    <w:rsid w:val="00931AEF"/>
    <w:rsid w:val="00932B16"/>
    <w:rsid w:val="009B656A"/>
    <w:rsid w:val="00A14B90"/>
    <w:rsid w:val="00A431AB"/>
    <w:rsid w:val="00A70C77"/>
    <w:rsid w:val="00A84AB7"/>
    <w:rsid w:val="00AB6B48"/>
    <w:rsid w:val="00B07481"/>
    <w:rsid w:val="00B807D8"/>
    <w:rsid w:val="00B81F80"/>
    <w:rsid w:val="00BB5757"/>
    <w:rsid w:val="00BF0403"/>
    <w:rsid w:val="00C03CA0"/>
    <w:rsid w:val="00C9286D"/>
    <w:rsid w:val="00C941A3"/>
    <w:rsid w:val="00CC09EC"/>
    <w:rsid w:val="00CE440B"/>
    <w:rsid w:val="00D20F89"/>
    <w:rsid w:val="00D41F9B"/>
    <w:rsid w:val="00DB556E"/>
    <w:rsid w:val="00E1525C"/>
    <w:rsid w:val="00E23F3F"/>
    <w:rsid w:val="00E24196"/>
    <w:rsid w:val="00E4008D"/>
    <w:rsid w:val="00E86E6A"/>
    <w:rsid w:val="00E9757F"/>
    <w:rsid w:val="00EA2AB1"/>
    <w:rsid w:val="00EA4143"/>
    <w:rsid w:val="00EA6409"/>
    <w:rsid w:val="00EA650F"/>
    <w:rsid w:val="00F24666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A4F9565"/>
  <w15:docId w15:val="{A569D45A-DE69-4973-BBD1-7EE7BD4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2676A"/>
    <w:rPr>
      <w:color w:val="605E5C"/>
      <w:shd w:val="clear" w:color="auto" w:fill="E1DFDD"/>
    </w:rPr>
  </w:style>
  <w:style w:type="paragraph" w:customStyle="1" w:styleId="alineazaodstavkom">
    <w:name w:val="alineazaodstavkom"/>
    <w:basedOn w:val="Navaden"/>
    <w:rsid w:val="00444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440FA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1A41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CEE2-94BD-4428-B310-7FE5B41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</cp:revision>
  <cp:lastPrinted>2018-03-21T14:37:00Z</cp:lastPrinted>
  <dcterms:created xsi:type="dcterms:W3CDTF">2022-09-29T10:09:00Z</dcterms:created>
  <dcterms:modified xsi:type="dcterms:W3CDTF">2022-09-29T10:09:00Z</dcterms:modified>
</cp:coreProperties>
</file>